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B4A6" w14:textId="0AB0C718" w:rsidR="00F77B52" w:rsidRPr="00F77B52" w:rsidRDefault="005D62C1" w:rsidP="002426B4">
      <w:pPr>
        <w:spacing w:after="0" w:line="240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2426B4">
        <w:rPr>
          <w:sz w:val="32"/>
          <w:szCs w:val="32"/>
        </w:rPr>
        <w:t>2</w:t>
      </w:r>
      <w:r w:rsidR="00F77B52" w:rsidRPr="00F77B52">
        <w:rPr>
          <w:sz w:val="32"/>
          <w:szCs w:val="32"/>
        </w:rPr>
        <w:t xml:space="preserve">. PROCEDURE DE CONCILIATION </w:t>
      </w:r>
      <w:r w:rsidR="002426B4" w:rsidRPr="002426B4">
        <w:rPr>
          <w:sz w:val="32"/>
          <w:szCs w:val="32"/>
        </w:rPr>
        <w:t>EXTERNE AUPRES DU CONSEIL DE RECOURS CONTRE</w:t>
      </w:r>
      <w:r w:rsidR="002426B4">
        <w:rPr>
          <w:sz w:val="32"/>
          <w:szCs w:val="32"/>
        </w:rPr>
        <w:t xml:space="preserve"> </w:t>
      </w:r>
      <w:r w:rsidR="002426B4" w:rsidRPr="002426B4">
        <w:rPr>
          <w:sz w:val="32"/>
          <w:szCs w:val="32"/>
        </w:rPr>
        <w:t>LES DECISIONS DU CONSEIL DE CLASSE (volet 2)</w:t>
      </w:r>
    </w:p>
    <w:p w14:paraId="5EDAB0B2" w14:textId="77777777" w:rsidR="00F77B52" w:rsidRDefault="00F77B52" w:rsidP="00F77B52">
      <w:pPr>
        <w:spacing w:after="0" w:line="240" w:lineRule="auto"/>
      </w:pPr>
    </w:p>
    <w:p w14:paraId="32F9EFEA" w14:textId="55BA1594" w:rsidR="00F77B52" w:rsidRDefault="00F77B52" w:rsidP="00F77B52">
      <w:pPr>
        <w:spacing w:after="0" w:line="240" w:lineRule="auto"/>
      </w:pPr>
      <w:r>
        <w:t>Je soussigné(e)</w:t>
      </w:r>
    </w:p>
    <w:p w14:paraId="616A8B61" w14:textId="77777777" w:rsidR="00F77B52" w:rsidRDefault="00F77B52" w:rsidP="00F77B52">
      <w:pPr>
        <w:spacing w:after="0" w:line="240" w:lineRule="auto"/>
      </w:pPr>
    </w:p>
    <w:p w14:paraId="31E5D7C2" w14:textId="7E0783F0" w:rsidR="002525C4" w:rsidRDefault="002525C4" w:rsidP="002525C4">
      <w:pPr>
        <w:spacing w:after="0" w:line="240" w:lineRule="auto"/>
      </w:pPr>
      <w:r w:rsidRPr="005C1B0D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</w:t>
      </w:r>
      <w:r>
        <w:t>Père, mère ou représentants légaux d'un élève mineur</w:t>
      </w:r>
      <w:r>
        <w:tab/>
      </w:r>
      <w:r>
        <w:tab/>
      </w:r>
      <w:r w:rsidRPr="005C1B0D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</w:t>
      </w:r>
      <w:r>
        <w:t>Elève majeur</w:t>
      </w:r>
    </w:p>
    <w:p w14:paraId="5DDFADD0" w14:textId="77777777" w:rsidR="002525C4" w:rsidRDefault="002525C4" w:rsidP="002525C4">
      <w:pPr>
        <w:spacing w:after="0" w:line="240" w:lineRule="auto"/>
      </w:pPr>
    </w:p>
    <w:p w14:paraId="5992FBA0" w14:textId="50078CB8" w:rsidR="002525C4" w:rsidRDefault="002525C4" w:rsidP="002525C4">
      <w:pPr>
        <w:spacing w:after="0" w:line="360" w:lineRule="auto"/>
      </w:pPr>
      <w:r>
        <w:t>NOM : .................................................................................................................................................................................</w:t>
      </w:r>
    </w:p>
    <w:p w14:paraId="76CC1445" w14:textId="2944C5D2" w:rsidR="002525C4" w:rsidRDefault="002525C4" w:rsidP="002525C4">
      <w:pPr>
        <w:spacing w:after="0" w:line="360" w:lineRule="auto"/>
      </w:pPr>
      <w:r>
        <w:t>PRENOM : ..........................................................................................................................................................................</w:t>
      </w:r>
    </w:p>
    <w:p w14:paraId="0E329188" w14:textId="5E1DBDF3" w:rsidR="002525C4" w:rsidRDefault="002525C4" w:rsidP="002525C4">
      <w:pPr>
        <w:spacing w:after="0" w:line="360" w:lineRule="auto"/>
      </w:pPr>
      <w:r>
        <w:t>DATE DE NAISSANCE : …......................................................................................................................................................</w:t>
      </w:r>
    </w:p>
    <w:p w14:paraId="4505C8A0" w14:textId="219CD7F0" w:rsidR="002525C4" w:rsidRDefault="002525C4" w:rsidP="002525C4">
      <w:pPr>
        <w:spacing w:after="0" w:line="360" w:lineRule="auto"/>
      </w:pPr>
      <w:r>
        <w:t>ADRESSE (Rue, n°, code postal, localité) : ..........................................................................................................................</w:t>
      </w:r>
    </w:p>
    <w:p w14:paraId="09EE8123" w14:textId="67EB33F1" w:rsidR="002525C4" w:rsidRDefault="002525C4" w:rsidP="002525C4">
      <w:pPr>
        <w:spacing w:after="0" w:line="360" w:lineRule="auto"/>
      </w:pPr>
      <w:r>
        <w:t>TELEPHONE : ......................................................................................................................................................................</w:t>
      </w:r>
    </w:p>
    <w:p w14:paraId="1163EB03" w14:textId="77777777" w:rsidR="002525C4" w:rsidRDefault="002525C4" w:rsidP="002525C4">
      <w:pPr>
        <w:spacing w:after="0" w:line="360" w:lineRule="auto"/>
      </w:pPr>
      <w:r>
        <w:t xml:space="preserve">ADRESSE MAIL : .................................................................................................................................................................. </w:t>
      </w:r>
    </w:p>
    <w:p w14:paraId="21DF1B9B" w14:textId="1959E05C" w:rsidR="002525C4" w:rsidRDefault="001E4CFC" w:rsidP="002525C4">
      <w:pPr>
        <w:spacing w:after="0" w:line="240" w:lineRule="auto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5C354" wp14:editId="60914AFE">
                <wp:simplePos x="0" y="0"/>
                <wp:positionH relativeFrom="column">
                  <wp:posOffset>4233</wp:posOffset>
                </wp:positionH>
                <wp:positionV relativeFrom="paragraph">
                  <wp:posOffset>74295</wp:posOffset>
                </wp:positionV>
                <wp:extent cx="6642100" cy="0"/>
                <wp:effectExtent l="0" t="0" r="0" b="0"/>
                <wp:wrapNone/>
                <wp:docPr id="6039669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E243B17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5.85pt" to="523.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" strokecolor="black [3213]" strokeweight=".5pt">
                <v:stroke dashstyle="dashDot" joinstyle="miter"/>
              </v:line>
            </w:pict>
          </mc:Fallback>
        </mc:AlternateContent>
      </w:r>
    </w:p>
    <w:p w14:paraId="14227653" w14:textId="6FD42938" w:rsidR="00F77B52" w:rsidRDefault="00F77B52" w:rsidP="00226564">
      <w:pPr>
        <w:spacing w:after="0" w:line="240" w:lineRule="auto"/>
      </w:pPr>
      <w:r>
        <w:t>S</w:t>
      </w:r>
      <w:r w:rsidR="00226564">
        <w:t xml:space="preserve">ouhaite introduire par la présente un recours contre la décision d'un conseil de classe prise à l'égard de l'élève mineur </w:t>
      </w:r>
      <w:r w:rsidR="00226564" w:rsidRPr="00226564">
        <w:rPr>
          <w:b/>
          <w:bCs/>
        </w:rPr>
        <w:t xml:space="preserve">(rubrique à compléter uniquement si élève mineur) </w:t>
      </w:r>
      <w:r>
        <w:t>:</w:t>
      </w:r>
    </w:p>
    <w:p w14:paraId="7FE81632" w14:textId="0F461E36" w:rsidR="002525C4" w:rsidRDefault="002525C4" w:rsidP="002525C4">
      <w:pPr>
        <w:spacing w:after="0" w:line="240" w:lineRule="auto"/>
      </w:pPr>
    </w:p>
    <w:p w14:paraId="05A86A63" w14:textId="3F86D8ED" w:rsidR="002525C4" w:rsidRDefault="002525C4" w:rsidP="002525C4">
      <w:pPr>
        <w:spacing w:after="0" w:line="360" w:lineRule="auto"/>
      </w:pPr>
      <w:r>
        <w:t>NOM : .................................................................................................................................................................................</w:t>
      </w:r>
    </w:p>
    <w:p w14:paraId="290612EF" w14:textId="302A0370" w:rsidR="002525C4" w:rsidRDefault="002525C4" w:rsidP="002525C4">
      <w:pPr>
        <w:spacing w:after="0" w:line="360" w:lineRule="auto"/>
      </w:pPr>
      <w:r>
        <w:t>PRENOM : ..........................................................................................................................................................................</w:t>
      </w:r>
    </w:p>
    <w:p w14:paraId="691132CA" w14:textId="5B06E615" w:rsidR="002525C4" w:rsidRDefault="002525C4" w:rsidP="002525C4">
      <w:pPr>
        <w:spacing w:after="0" w:line="360" w:lineRule="auto"/>
      </w:pPr>
      <w:r>
        <w:t>DATE DE NAISSANCE : …......................................................................................................................................................</w:t>
      </w:r>
    </w:p>
    <w:p w14:paraId="602E1115" w14:textId="2800F95F" w:rsidR="002525C4" w:rsidRDefault="001E4CFC" w:rsidP="00F77B52">
      <w:pPr>
        <w:spacing w:after="0" w:line="240" w:lineRule="auto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7E2D2" wp14:editId="1A65A611">
                <wp:simplePos x="0" y="0"/>
                <wp:positionH relativeFrom="column">
                  <wp:posOffset>6811</wp:posOffset>
                </wp:positionH>
                <wp:positionV relativeFrom="paragraph">
                  <wp:posOffset>57727</wp:posOffset>
                </wp:positionV>
                <wp:extent cx="6642100" cy="0"/>
                <wp:effectExtent l="0" t="0" r="0" b="0"/>
                <wp:wrapNone/>
                <wp:docPr id="111400808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48071C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55pt" to="523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" strokecolor="black [3213]" strokeweight=".5pt">
                <v:stroke dashstyle="dashDot" joinstyle="miter"/>
              </v:line>
            </w:pict>
          </mc:Fallback>
        </mc:AlternateContent>
      </w:r>
    </w:p>
    <w:p w14:paraId="2F2325E2" w14:textId="3F50EB5D" w:rsidR="00FC5667" w:rsidRDefault="00BE4952" w:rsidP="00DA4D64">
      <w:pPr>
        <w:spacing w:after="0" w:line="360" w:lineRule="auto"/>
      </w:pPr>
      <w:r>
        <w:t>ETABLISSEMENT SCOLAIRE </w:t>
      </w:r>
      <w:r w:rsidR="00FC5667">
        <w:t>: …………………………</w:t>
      </w:r>
      <w:r>
        <w:t>……………………………………………………………………………………………</w:t>
      </w:r>
      <w:r w:rsidR="00FC5667">
        <w:t>…………………</w:t>
      </w:r>
    </w:p>
    <w:p w14:paraId="02D9F638" w14:textId="77777777" w:rsidR="00DA4D64" w:rsidRDefault="00DA4D64" w:rsidP="00DA4D64">
      <w:pPr>
        <w:spacing w:after="0" w:line="360" w:lineRule="auto"/>
      </w:pPr>
      <w:r>
        <w:t>ADRESSE (Rue, n°, code postal, localité) : ..........................................................................................................................</w:t>
      </w:r>
    </w:p>
    <w:p w14:paraId="7EC784CD" w14:textId="77777777" w:rsidR="00DA4D64" w:rsidRDefault="00DA4D64" w:rsidP="00DA4D64">
      <w:pPr>
        <w:spacing w:after="0" w:line="360" w:lineRule="auto"/>
      </w:pPr>
      <w:r>
        <w:t>TELEPHONE : ......................................................................................................................................................................</w:t>
      </w:r>
    </w:p>
    <w:p w14:paraId="473EB119" w14:textId="77777777" w:rsidR="00DA4D64" w:rsidRDefault="00DA4D64" w:rsidP="00DA4D64">
      <w:pPr>
        <w:spacing w:after="0" w:line="360" w:lineRule="auto"/>
      </w:pPr>
      <w:r>
        <w:t xml:space="preserve">ADRESSE MAIL : .................................................................................................................................................................. </w:t>
      </w:r>
    </w:p>
    <w:p w14:paraId="37F5D384" w14:textId="77777777" w:rsidR="0008309D" w:rsidRDefault="0008309D" w:rsidP="00F77B52">
      <w:pPr>
        <w:spacing w:after="0" w:line="240" w:lineRule="auto"/>
      </w:pPr>
    </w:p>
    <w:p w14:paraId="2535E701" w14:textId="1AE8DCC0" w:rsidR="00713163" w:rsidRDefault="0008309D" w:rsidP="00713163">
      <w:pPr>
        <w:spacing w:after="0" w:line="240" w:lineRule="auto"/>
      </w:pPr>
      <w:r>
        <w:t>RESEAU D’ENSEIGNEMENT</w:t>
      </w:r>
      <w:r w:rsidR="00BB7A41">
        <w:t> </w:t>
      </w:r>
      <w:r w:rsidR="00713163">
        <w:t xml:space="preserve">NON-CONFESSIONNEL </w:t>
      </w:r>
      <w:r w:rsidR="00BB7A41">
        <w:t>:</w:t>
      </w:r>
      <w:r w:rsidR="00713163">
        <w:tab/>
      </w:r>
      <w:r w:rsidR="00713163">
        <w:tab/>
        <w:t>RESEAU D’ENSEIGNEMENT CONFESSIONNEL :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713163" w:rsidRPr="002C161B" w14:paraId="484CE9F5" w14:textId="77777777" w:rsidTr="00E13889">
        <w:trPr>
          <w:trHeight w:val="909"/>
        </w:trPr>
        <w:tc>
          <w:tcPr>
            <w:tcW w:w="5524" w:type="dxa"/>
          </w:tcPr>
          <w:p w14:paraId="6A617244" w14:textId="0FEA11B0" w:rsidR="00713163" w:rsidRPr="002C161B" w:rsidRDefault="00E13889" w:rsidP="00BD3283">
            <w:r w:rsidRPr="005C1B0D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13163" w:rsidRPr="002C161B">
              <w:t>RESEAU DE WALLONIE-BRUXELLES ENSEIGNEMENT</w:t>
            </w:r>
          </w:p>
          <w:p w14:paraId="1E6509AB" w14:textId="416F3470" w:rsidR="00713163" w:rsidRPr="002C161B" w:rsidRDefault="00E13889" w:rsidP="00BD3283">
            <w:r w:rsidRPr="005C1B0D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13163" w:rsidRPr="002C161B">
              <w:t>RESEAU OFFICIEL SUBVENTIONNE</w:t>
            </w:r>
          </w:p>
          <w:p w14:paraId="2531A3E1" w14:textId="21CFAD44" w:rsidR="00713163" w:rsidRPr="002C161B" w:rsidRDefault="00E13889" w:rsidP="00BD3283">
            <w:r w:rsidRPr="005C1B0D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13163" w:rsidRPr="002C161B">
              <w:t>RESEAU LIBRE SUBVENTIONNE NON-CONFESSIONNEL</w:t>
            </w:r>
          </w:p>
        </w:tc>
        <w:tc>
          <w:tcPr>
            <w:tcW w:w="4961" w:type="dxa"/>
          </w:tcPr>
          <w:p w14:paraId="06E25B3A" w14:textId="4EB5E953" w:rsidR="00713163" w:rsidRPr="002C161B" w:rsidRDefault="00E13889" w:rsidP="00713163">
            <w:r w:rsidRPr="005C1B0D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13163">
              <w:t>RESEAU LIBRE SUBVENTIONNE CONFESSIONNE</w:t>
            </w:r>
            <w:r>
              <w:t>L</w:t>
            </w:r>
          </w:p>
        </w:tc>
      </w:tr>
    </w:tbl>
    <w:p w14:paraId="7A07C861" w14:textId="77777777" w:rsidR="002C161B" w:rsidRDefault="002C161B" w:rsidP="001C034E">
      <w:pPr>
        <w:spacing w:after="0" w:line="240" w:lineRule="auto"/>
      </w:pPr>
    </w:p>
    <w:p w14:paraId="6BDFA69B" w14:textId="6CC035AF" w:rsidR="002525C4" w:rsidRDefault="00F77B52" w:rsidP="00F77B52">
      <w:pPr>
        <w:spacing w:after="0" w:line="240" w:lineRule="auto"/>
      </w:pPr>
      <w:r>
        <w:t xml:space="preserve">ANNEE D'ETUDE DE L'ELEVE : </w:t>
      </w:r>
      <w:r w:rsidR="002525C4">
        <w:t>………..</w:t>
      </w:r>
      <w:r w:rsidR="002525C4">
        <w:tab/>
        <w:t>Option : ………………………………………………………………………………………………………….</w:t>
      </w:r>
    </w:p>
    <w:p w14:paraId="0B9769B4" w14:textId="3A65C61A" w:rsidR="002525C4" w:rsidRDefault="002525C4" w:rsidP="00F77B52">
      <w:pPr>
        <w:spacing w:after="0" w:line="240" w:lineRule="auto"/>
      </w:pPr>
      <w:r w:rsidRPr="005C1B0D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</w:t>
      </w:r>
      <w:r w:rsidR="00F77B52">
        <w:t>ENSEIGNEMENT</w:t>
      </w:r>
      <w:r>
        <w:t xml:space="preserve"> </w:t>
      </w:r>
      <w:r w:rsidR="00F77B52">
        <w:t xml:space="preserve">GENERAL </w:t>
      </w:r>
      <w:r>
        <w:tab/>
      </w:r>
      <w:r>
        <w:tab/>
      </w:r>
      <w:r w:rsidRPr="005C1B0D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</w:t>
      </w:r>
      <w:r w:rsidR="00F77B52">
        <w:t xml:space="preserve">TECHNIQUE DE TRANSITION </w:t>
      </w:r>
      <w:r w:rsidR="00653DC2">
        <w:tab/>
      </w:r>
      <w:r w:rsidR="00653DC2" w:rsidRPr="005C1B0D">
        <w:rPr>
          <w:rFonts w:ascii="Arial" w:hAnsi="Arial" w:cs="Arial"/>
          <w:sz w:val="28"/>
          <w:szCs w:val="28"/>
        </w:rPr>
        <w:sym w:font="Wingdings" w:char="F06F"/>
      </w:r>
      <w:r w:rsidR="00653DC2">
        <w:rPr>
          <w:rFonts w:ascii="Arial" w:hAnsi="Arial" w:cs="Arial"/>
          <w:sz w:val="28"/>
          <w:szCs w:val="28"/>
        </w:rPr>
        <w:t xml:space="preserve"> </w:t>
      </w:r>
      <w:r w:rsidR="00653DC2">
        <w:t>TECHNIQUE DE QUALIFICATION</w:t>
      </w:r>
    </w:p>
    <w:p w14:paraId="44CAEFDB" w14:textId="3AB7B2A7" w:rsidR="00F77B52" w:rsidRDefault="002525C4" w:rsidP="00F77B52">
      <w:pPr>
        <w:spacing w:after="0" w:line="240" w:lineRule="auto"/>
      </w:pPr>
      <w:r w:rsidRPr="005C1B0D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</w:t>
      </w:r>
      <w:r w:rsidR="00F77B52">
        <w:t>ARTISTIQUE DE QUALIFICATION</w:t>
      </w:r>
      <w:r>
        <w:t xml:space="preserve"> </w:t>
      </w:r>
      <w:r>
        <w:tab/>
      </w:r>
      <w:r w:rsidRPr="005C1B0D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</w:t>
      </w:r>
      <w:r w:rsidR="00F77B52">
        <w:t xml:space="preserve">ARTISTIQUE DE TRANSISITION </w:t>
      </w:r>
      <w:r>
        <w:tab/>
      </w:r>
      <w:r w:rsidRPr="005C1B0D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</w:t>
      </w:r>
      <w:r w:rsidR="00F77B52">
        <w:t>PROFESSIONNEL</w:t>
      </w:r>
    </w:p>
    <w:p w14:paraId="55444174" w14:textId="77777777" w:rsidR="002525C4" w:rsidRDefault="002525C4" w:rsidP="00F77B52">
      <w:pPr>
        <w:spacing w:after="0" w:line="240" w:lineRule="auto"/>
      </w:pPr>
    </w:p>
    <w:p w14:paraId="052444D5" w14:textId="6C86774A" w:rsidR="002525C4" w:rsidRDefault="00B01FD2" w:rsidP="002525C4">
      <w:pPr>
        <w:spacing w:after="0" w:line="240" w:lineRule="auto"/>
      </w:pPr>
      <w:r>
        <w:t>ATTESTATION ACCORDEE A L’ISSUE DE LA PROCEDURE DE CONCILIATION INTERNE A L’ETABLISSEMENT</w:t>
      </w:r>
      <w:r w:rsidR="009031CF">
        <w:t> </w:t>
      </w:r>
      <w:r w:rsidR="00226564" w:rsidRPr="00226564">
        <w:rPr>
          <w:b/>
          <w:bCs/>
        </w:rPr>
        <w:t>(JOINDRE LA PREUVE DE LA MISE EN ŒUVRE DE LA PROCEDURE DE CONCILIATION INTERNE)</w:t>
      </w:r>
      <w:r w:rsidR="009031CF">
        <w:t>:</w:t>
      </w:r>
    </w:p>
    <w:p w14:paraId="7D6ACE76" w14:textId="328177D9" w:rsidR="00F77B52" w:rsidRDefault="002525C4" w:rsidP="002525C4">
      <w:pPr>
        <w:spacing w:after="0" w:line="240" w:lineRule="auto"/>
      </w:pPr>
      <w:r w:rsidRPr="005C1B0D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</w:t>
      </w:r>
      <w:r w:rsidR="00F77B52">
        <w:t>Attestation d'orientation C</w:t>
      </w:r>
    </w:p>
    <w:p w14:paraId="057F7710" w14:textId="5284271C" w:rsidR="00F77B52" w:rsidRDefault="002525C4" w:rsidP="00F77B52">
      <w:pPr>
        <w:spacing w:after="0" w:line="240" w:lineRule="auto"/>
      </w:pPr>
      <w:r w:rsidRPr="005C1B0D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</w:t>
      </w:r>
      <w:r w:rsidR="00F77B52">
        <w:t xml:space="preserve">Attestation d'orientation B n'admettant qu'à </w:t>
      </w:r>
      <w:r>
        <w:t>………..</w:t>
      </w:r>
      <w:r w:rsidR="00F77B52">
        <w:t>....................................................................................................</w:t>
      </w:r>
    </w:p>
    <w:p w14:paraId="7D2AA3EC" w14:textId="77777777" w:rsidR="002525C4" w:rsidRPr="002525C4" w:rsidRDefault="002525C4" w:rsidP="00F77B52">
      <w:pPr>
        <w:spacing w:after="0" w:line="240" w:lineRule="auto"/>
        <w:rPr>
          <w:sz w:val="16"/>
          <w:szCs w:val="16"/>
        </w:rPr>
      </w:pPr>
    </w:p>
    <w:p w14:paraId="5D68CF2B" w14:textId="4B39A2E2" w:rsidR="002525C4" w:rsidRDefault="00F77B52" w:rsidP="00F77B52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............................................................................................................................................................................................</w:t>
      </w:r>
      <w:r w:rsidR="002525C4" w:rsidRPr="002525C4">
        <w:rPr>
          <w:rFonts w:ascii="Arial" w:hAnsi="Arial" w:cs="Arial"/>
          <w:sz w:val="28"/>
          <w:szCs w:val="28"/>
        </w:rPr>
        <w:t xml:space="preserve"> </w:t>
      </w:r>
      <w:r w:rsidR="002525C4" w:rsidRPr="005C1B0D">
        <w:rPr>
          <w:rFonts w:ascii="Arial" w:hAnsi="Arial" w:cs="Arial"/>
          <w:sz w:val="28"/>
          <w:szCs w:val="28"/>
        </w:rPr>
        <w:sym w:font="Wingdings" w:char="F06F"/>
      </w:r>
      <w:r w:rsidR="002525C4">
        <w:rPr>
          <w:rFonts w:ascii="Arial" w:hAnsi="Arial" w:cs="Arial"/>
          <w:sz w:val="28"/>
          <w:szCs w:val="28"/>
        </w:rPr>
        <w:t xml:space="preserve"> </w:t>
      </w:r>
      <w:r>
        <w:t>Autre : ............................................................................................................................................................................................</w:t>
      </w:r>
    </w:p>
    <w:p w14:paraId="78435C52" w14:textId="77777777" w:rsidR="002525C4" w:rsidRDefault="002525C4" w:rsidP="00F77B52">
      <w:pPr>
        <w:spacing w:after="0" w:line="240" w:lineRule="auto"/>
      </w:pPr>
    </w:p>
    <w:p w14:paraId="6FBCDE63" w14:textId="77777777" w:rsidR="00F77B52" w:rsidRPr="00553687" w:rsidRDefault="00F77B52" w:rsidP="00F77B52">
      <w:pPr>
        <w:spacing w:after="0" w:line="240" w:lineRule="auto"/>
        <w:rPr>
          <w:b/>
          <w:bCs/>
        </w:rPr>
      </w:pPr>
      <w:r w:rsidRPr="00553687">
        <w:rPr>
          <w:b/>
          <w:bCs/>
        </w:rPr>
        <w:t>Raisons pour lesquelles vous souhaitez que la décision du Conseil de classe soit réexaminée :</w:t>
      </w:r>
    </w:p>
    <w:p w14:paraId="49FDD4C7" w14:textId="77777777" w:rsidR="00364A79" w:rsidRDefault="00F77B52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7DE62D77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33F56DE" w14:textId="77777777" w:rsidR="00364A79" w:rsidRDefault="00364A79" w:rsidP="00364A79">
      <w:pPr>
        <w:spacing w:after="0" w:line="360" w:lineRule="auto"/>
      </w:pPr>
      <w:r>
        <w:lastRenderedPageBreak/>
        <w:t>............................................................................................................................................................................................</w:t>
      </w:r>
    </w:p>
    <w:p w14:paraId="1FF46256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7D6D2EFE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0B0B77D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767C21EE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132E9A67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D870071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7F28D207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5C0E54B9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2CD5128D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053580CB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709AAFDA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795942AA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705F795A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19BF6CCE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5FBDDF18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122487C5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1E794132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2CC6F095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70860AA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4771401C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5EB550A8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CE418BE" w14:textId="77777777" w:rsidR="00364A79" w:rsidRDefault="00364A79" w:rsidP="00364A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2321A3F1" w14:textId="77777777" w:rsidR="00C42988" w:rsidRDefault="00C42988" w:rsidP="00C42988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5C9B1E94" w14:textId="77777777" w:rsidR="00C42988" w:rsidRDefault="00C42988" w:rsidP="00C42988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45F0FF4A" w14:textId="77777777" w:rsidR="00C42988" w:rsidRDefault="00C42988" w:rsidP="00C42988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497E8676" w14:textId="77777777" w:rsidR="00C42988" w:rsidRDefault="00C42988" w:rsidP="00C42988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15F928C6" w14:textId="77777777" w:rsidR="00C42988" w:rsidRDefault="00C42988" w:rsidP="00C42988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129DE77C" w14:textId="77777777" w:rsidR="00C42988" w:rsidRDefault="00C42988" w:rsidP="00C42988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21803AF1" w14:textId="77777777" w:rsidR="00C42988" w:rsidRDefault="00C42988" w:rsidP="00C42988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4F61ED24" w14:textId="77777777" w:rsidR="00C42988" w:rsidRDefault="00C42988" w:rsidP="00C42988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7AD363C1" w14:textId="77777777" w:rsidR="00C42988" w:rsidRDefault="00C42988" w:rsidP="00C42988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1580A132" w14:textId="77777777" w:rsidR="00364A79" w:rsidRDefault="00364A79" w:rsidP="00F77B52">
      <w:pPr>
        <w:spacing w:after="0" w:line="240" w:lineRule="auto"/>
      </w:pPr>
    </w:p>
    <w:p w14:paraId="33EA4947" w14:textId="2BCC3694" w:rsidR="00F77B52" w:rsidRDefault="00F77B52" w:rsidP="00F77B52">
      <w:pPr>
        <w:spacing w:after="0" w:line="240" w:lineRule="auto"/>
      </w:pPr>
      <w:r>
        <w:t>Date :........................................... Lieu</w:t>
      </w:r>
      <w:r w:rsidR="00364A79">
        <w:t xml:space="preserve"> ……………………………………………………………………..</w:t>
      </w:r>
    </w:p>
    <w:p w14:paraId="5679068A" w14:textId="1448E52F" w:rsidR="00364A79" w:rsidRDefault="00F77B52" w:rsidP="00F77B52">
      <w:pPr>
        <w:spacing w:after="0" w:line="240" w:lineRule="auto"/>
      </w:pPr>
      <w:r>
        <w:t>Signature de l'élève majeur ou des représentants légaux de l'élève mineur</w:t>
      </w:r>
    </w:p>
    <w:p w14:paraId="06417D32" w14:textId="77777777" w:rsidR="00917B17" w:rsidRDefault="00917B17" w:rsidP="00F77B52">
      <w:pPr>
        <w:spacing w:after="0" w:line="240" w:lineRule="auto"/>
      </w:pPr>
    </w:p>
    <w:p w14:paraId="2BBDC206" w14:textId="77777777" w:rsidR="00364A79" w:rsidRDefault="00364A79" w:rsidP="00F77B52">
      <w:pPr>
        <w:spacing w:after="0" w:line="240" w:lineRule="auto"/>
      </w:pPr>
    </w:p>
    <w:p w14:paraId="469296D0" w14:textId="77777777" w:rsidR="00226564" w:rsidRDefault="00226564" w:rsidP="00F77B52">
      <w:pPr>
        <w:spacing w:after="0" w:line="240" w:lineRule="auto"/>
      </w:pPr>
    </w:p>
    <w:p w14:paraId="771321C3" w14:textId="77777777" w:rsidR="00917B17" w:rsidRDefault="00917B17" w:rsidP="00F77B52">
      <w:pPr>
        <w:spacing w:after="0" w:line="240" w:lineRule="auto"/>
      </w:pPr>
    </w:p>
    <w:p w14:paraId="76F89B4C" w14:textId="1E467B3E" w:rsidR="00917B17" w:rsidRPr="00C55B14" w:rsidRDefault="00917B17" w:rsidP="00F77B52">
      <w:pPr>
        <w:spacing w:after="0" w:line="240" w:lineRule="auto"/>
        <w:rPr>
          <w:b/>
          <w:bCs/>
        </w:rPr>
      </w:pPr>
      <w:r w:rsidRPr="00C55B14">
        <w:rPr>
          <w:b/>
          <w:bCs/>
        </w:rPr>
        <w:t xml:space="preserve">N.B. : Le Conseil de recours externe ne peut accorder d’examen de repêchage en </w:t>
      </w:r>
      <w:r w:rsidR="000168EA">
        <w:rPr>
          <w:b/>
          <w:bCs/>
        </w:rPr>
        <w:t>seconde session</w:t>
      </w:r>
      <w:r w:rsidR="00190A1A" w:rsidRPr="00C55B14">
        <w:rPr>
          <w:b/>
          <w:bCs/>
        </w:rPr>
        <w:t xml:space="preserve"> et n’est pas compétent pour les décisions des jurys de qualification</w:t>
      </w:r>
      <w:r w:rsidR="00C55B14" w:rsidRPr="00C55B14">
        <w:rPr>
          <w:b/>
          <w:bCs/>
        </w:rPr>
        <w:t>.</w:t>
      </w:r>
    </w:p>
    <w:sectPr w:rsidR="00917B17" w:rsidRPr="00C55B14" w:rsidSect="00F77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52"/>
    <w:rsid w:val="000168EA"/>
    <w:rsid w:val="0008309D"/>
    <w:rsid w:val="00190A1A"/>
    <w:rsid w:val="001C034E"/>
    <w:rsid w:val="001E4CFC"/>
    <w:rsid w:val="00226564"/>
    <w:rsid w:val="002426B4"/>
    <w:rsid w:val="002525C4"/>
    <w:rsid w:val="002C161B"/>
    <w:rsid w:val="003045CB"/>
    <w:rsid w:val="00364A79"/>
    <w:rsid w:val="003A5606"/>
    <w:rsid w:val="00442CB4"/>
    <w:rsid w:val="004573CC"/>
    <w:rsid w:val="00553687"/>
    <w:rsid w:val="00580267"/>
    <w:rsid w:val="005D62C1"/>
    <w:rsid w:val="00653DC2"/>
    <w:rsid w:val="00713163"/>
    <w:rsid w:val="009031CF"/>
    <w:rsid w:val="00917B17"/>
    <w:rsid w:val="009B3C7C"/>
    <w:rsid w:val="00A75541"/>
    <w:rsid w:val="00B01FD2"/>
    <w:rsid w:val="00B35D3A"/>
    <w:rsid w:val="00BB7A41"/>
    <w:rsid w:val="00BE4952"/>
    <w:rsid w:val="00C42988"/>
    <w:rsid w:val="00C55B14"/>
    <w:rsid w:val="00CB3BB8"/>
    <w:rsid w:val="00D527C8"/>
    <w:rsid w:val="00DA4D64"/>
    <w:rsid w:val="00E13889"/>
    <w:rsid w:val="00F77B52"/>
    <w:rsid w:val="00FB1D36"/>
    <w:rsid w:val="00F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A302"/>
  <w15:chartTrackingRefBased/>
  <w15:docId w15:val="{F9097DA2-91DD-4085-A2CB-A11134C3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1641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FELIX</dc:creator>
  <cp:keywords/>
  <dc:description/>
  <cp:lastModifiedBy>Céline Cuypers</cp:lastModifiedBy>
  <cp:revision>2</cp:revision>
  <dcterms:created xsi:type="dcterms:W3CDTF">2024-07-01T22:50:00Z</dcterms:created>
  <dcterms:modified xsi:type="dcterms:W3CDTF">2024-07-01T22:50:00Z</dcterms:modified>
</cp:coreProperties>
</file>